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BFBD5" w14:textId="12941E24" w:rsidR="00B35206" w:rsidRDefault="00693D17" w:rsidP="00BA26E1">
      <w:pPr>
        <w:pStyle w:val="Sansinterligne"/>
        <w:jc w:val="center"/>
        <w:rPr>
          <w:b/>
          <w:sz w:val="32"/>
        </w:rPr>
      </w:pPr>
      <w:r w:rsidRPr="006B3ABC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575518B4" wp14:editId="0D85A8A7">
            <wp:simplePos x="3209925" y="914400"/>
            <wp:positionH relativeFrom="margin">
              <wp:align>left</wp:align>
            </wp:positionH>
            <wp:positionV relativeFrom="margin">
              <wp:align>top</wp:align>
            </wp:positionV>
            <wp:extent cx="1143000" cy="1058334"/>
            <wp:effectExtent l="0" t="0" r="0" b="8890"/>
            <wp:wrapSquare wrapText="bothSides"/>
            <wp:docPr id="5" name="Image 5" descr="\\srv-adm1\reputils$\cplayoust\Mes documents\My Pictures\logo Erd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rv-adm1\reputils$\cplayoust\Mes documents\My Pictures\logo Erdr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26E1">
        <w:rPr>
          <w:b/>
          <w:sz w:val="32"/>
        </w:rPr>
        <w:t xml:space="preserve">  </w:t>
      </w:r>
    </w:p>
    <w:p w14:paraId="369ABD40" w14:textId="77777777" w:rsidR="00693D17" w:rsidRDefault="00693D17" w:rsidP="00863E91">
      <w:pPr>
        <w:pStyle w:val="Sansinterligne"/>
        <w:rPr>
          <w:b/>
          <w:sz w:val="32"/>
        </w:rPr>
      </w:pPr>
    </w:p>
    <w:p w14:paraId="642A96E0" w14:textId="77777777" w:rsidR="00693D17" w:rsidRDefault="00693D17" w:rsidP="00863E91">
      <w:pPr>
        <w:pStyle w:val="Sansinterligne"/>
        <w:rPr>
          <w:b/>
          <w:sz w:val="32"/>
        </w:rPr>
      </w:pPr>
    </w:p>
    <w:p w14:paraId="6094228C" w14:textId="77777777" w:rsidR="00693D17" w:rsidRDefault="00693D17" w:rsidP="00863E91">
      <w:pPr>
        <w:pStyle w:val="Sansinterligne"/>
        <w:rPr>
          <w:b/>
          <w:sz w:val="32"/>
        </w:rPr>
      </w:pPr>
    </w:p>
    <w:p w14:paraId="3C58E994" w14:textId="75E93965" w:rsidR="00863E91" w:rsidRDefault="00863E91" w:rsidP="00863E91">
      <w:pPr>
        <w:pStyle w:val="Sansinterligne"/>
        <w:rPr>
          <w:b/>
          <w:sz w:val="32"/>
        </w:rPr>
      </w:pPr>
      <w:r>
        <w:rPr>
          <w:b/>
          <w:sz w:val="32"/>
        </w:rPr>
        <w:tab/>
      </w:r>
    </w:p>
    <w:p w14:paraId="0F4BC1DE" w14:textId="77777777" w:rsidR="009C41BE" w:rsidRPr="009E2CA8" w:rsidRDefault="009C41BE" w:rsidP="00863E91">
      <w:pPr>
        <w:pStyle w:val="Sansinterligne"/>
        <w:rPr>
          <w:b/>
          <w:sz w:val="32"/>
        </w:rPr>
      </w:pPr>
    </w:p>
    <w:p w14:paraId="3A05AC61" w14:textId="732424CA" w:rsidR="00490046" w:rsidRPr="0001120B" w:rsidRDefault="006B3ABC" w:rsidP="0049004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30" w:hanging="21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CONVENTION FINANCIERE 20</w:t>
      </w:r>
      <w:r w:rsidR="00693D17">
        <w:rPr>
          <w:b/>
          <w:sz w:val="28"/>
          <w:szCs w:val="28"/>
        </w:rPr>
        <w:t>2</w:t>
      </w:r>
      <w:r w:rsidR="00C2653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C26538">
        <w:rPr>
          <w:b/>
          <w:sz w:val="28"/>
          <w:szCs w:val="28"/>
        </w:rPr>
        <w:t>5</w:t>
      </w:r>
      <w:r w:rsidR="009C41BE">
        <w:rPr>
          <w:b/>
          <w:sz w:val="28"/>
          <w:szCs w:val="28"/>
        </w:rPr>
        <w:t xml:space="preserve"> – 4</w:t>
      </w:r>
      <w:r w:rsidR="009C41BE" w:rsidRPr="009C41BE">
        <w:rPr>
          <w:b/>
          <w:sz w:val="28"/>
          <w:szCs w:val="28"/>
          <w:vertAlign w:val="superscript"/>
        </w:rPr>
        <w:t>e</w:t>
      </w:r>
      <w:r w:rsidR="009C41BE">
        <w:rPr>
          <w:b/>
          <w:sz w:val="28"/>
          <w:szCs w:val="28"/>
        </w:rPr>
        <w:t xml:space="preserve"> 3</w:t>
      </w:r>
      <w:r w:rsidR="009C41BE" w:rsidRPr="009C41BE">
        <w:rPr>
          <w:b/>
          <w:sz w:val="28"/>
          <w:szCs w:val="28"/>
          <w:vertAlign w:val="superscript"/>
        </w:rPr>
        <w:t>e</w:t>
      </w:r>
      <w:r w:rsidR="009C41BE">
        <w:rPr>
          <w:b/>
          <w:sz w:val="28"/>
          <w:szCs w:val="28"/>
        </w:rPr>
        <w:t xml:space="preserve"> Pro</w:t>
      </w:r>
    </w:p>
    <w:p w14:paraId="2D691583" w14:textId="77777777" w:rsidR="00775A8E" w:rsidRDefault="00775A8E" w:rsidP="000B4ED1">
      <w:pPr>
        <w:jc w:val="both"/>
        <w:rPr>
          <w:b/>
          <w:sz w:val="28"/>
          <w:szCs w:val="24"/>
        </w:rPr>
      </w:pPr>
    </w:p>
    <w:p w14:paraId="188943E7" w14:textId="061EC79A" w:rsidR="00490046" w:rsidRPr="00160D7F" w:rsidRDefault="00414427" w:rsidP="00160D7F">
      <w:pPr>
        <w:pStyle w:val="Paragraphedeliste"/>
        <w:numPr>
          <w:ilvl w:val="0"/>
          <w:numId w:val="7"/>
        </w:numPr>
        <w:jc w:val="both"/>
        <w:rPr>
          <w:b/>
          <w:sz w:val="28"/>
          <w:szCs w:val="24"/>
          <w:u w:val="single"/>
        </w:rPr>
      </w:pPr>
      <w:r w:rsidRPr="00160D7F">
        <w:rPr>
          <w:b/>
          <w:sz w:val="28"/>
          <w:szCs w:val="24"/>
          <w:u w:val="single"/>
        </w:rPr>
        <w:t xml:space="preserve">Tarifs </w:t>
      </w:r>
      <w:r w:rsidR="000B4ED1" w:rsidRPr="00160D7F">
        <w:rPr>
          <w:b/>
          <w:sz w:val="28"/>
          <w:szCs w:val="24"/>
          <w:u w:val="single"/>
        </w:rPr>
        <w:t>Contribution des familles</w:t>
      </w:r>
    </w:p>
    <w:p w14:paraId="212BBA78" w14:textId="77777777" w:rsidR="00160D7F" w:rsidRPr="00160D7F" w:rsidRDefault="00160D7F" w:rsidP="00160D7F">
      <w:pPr>
        <w:pStyle w:val="Paragraphedeliste"/>
        <w:jc w:val="both"/>
        <w:rPr>
          <w:b/>
          <w:sz w:val="28"/>
          <w:szCs w:val="24"/>
          <w:u w:val="single"/>
        </w:rPr>
      </w:pPr>
    </w:p>
    <w:bookmarkStart w:id="0" w:name="_MON_1578388164"/>
    <w:bookmarkEnd w:id="0"/>
    <w:p w14:paraId="64FEC204" w14:textId="0DAB22F8" w:rsidR="00C16684" w:rsidRDefault="006E1E75" w:rsidP="00B21606">
      <w:pPr>
        <w:jc w:val="center"/>
      </w:pPr>
      <w:r>
        <w:object w:dxaOrig="5230" w:dyaOrig="3068" w14:anchorId="1809F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207.75pt" o:ole="">
            <v:imagedata r:id="rId9" o:title=""/>
          </v:shape>
          <o:OLEObject Type="Embed" ProgID="Excel.Sheet.12" ShapeID="_x0000_i1025" DrawAspect="Content" ObjectID="_1779105063" r:id="rId10"/>
        </w:object>
      </w:r>
    </w:p>
    <w:p w14:paraId="1BFC245B" w14:textId="77777777" w:rsidR="00454695" w:rsidRPr="00280972" w:rsidRDefault="00454695" w:rsidP="00454695">
      <w:pPr>
        <w:spacing w:after="0"/>
      </w:pPr>
      <w:bookmarkStart w:id="1" w:name="_Hlk514412402"/>
      <w:r w:rsidRPr="00280972">
        <w:t>Remise de 15% sur la contribution la moins élevée du 3</w:t>
      </w:r>
      <w:r w:rsidRPr="00280972">
        <w:rPr>
          <w:vertAlign w:val="superscript"/>
        </w:rPr>
        <w:t>e</w:t>
      </w:r>
      <w:r w:rsidRPr="00280972">
        <w:t xml:space="preserve"> enfant de l’entité lycée de l’Erdre ou St Martin</w:t>
      </w:r>
    </w:p>
    <w:p w14:paraId="330B6883" w14:textId="1148B015" w:rsidR="00454695" w:rsidRDefault="00454695" w:rsidP="00454695">
      <w:pPr>
        <w:spacing w:after="0"/>
      </w:pPr>
      <w:r w:rsidRPr="00280972">
        <w:t>Gratuité de la contribution la moins élevée du 4</w:t>
      </w:r>
      <w:r w:rsidRPr="00280972">
        <w:rPr>
          <w:vertAlign w:val="superscript"/>
        </w:rPr>
        <w:t>e</w:t>
      </w:r>
      <w:r w:rsidRPr="00280972">
        <w:t xml:space="preserve"> enfant de l’entité lycée de l’Erdre ou St Martin</w:t>
      </w:r>
    </w:p>
    <w:p w14:paraId="2C97C8F5" w14:textId="77777777" w:rsidR="00160D7F" w:rsidRPr="00280972" w:rsidRDefault="00160D7F" w:rsidP="00454695">
      <w:pPr>
        <w:spacing w:after="0"/>
      </w:pPr>
    </w:p>
    <w:p w14:paraId="0BCE5CAB" w14:textId="77777777" w:rsidR="00775A8E" w:rsidRPr="00280972" w:rsidRDefault="00775A8E" w:rsidP="00454695">
      <w:pPr>
        <w:spacing w:after="0"/>
      </w:pPr>
    </w:p>
    <w:bookmarkEnd w:id="1"/>
    <w:p w14:paraId="5F3C2C64" w14:textId="77777777" w:rsidR="00490046" w:rsidRPr="009971E7" w:rsidRDefault="00E84A39" w:rsidP="00490046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</w:rPr>
        <w:t>2</w:t>
      </w:r>
      <w:r w:rsidR="00490046" w:rsidRPr="009971E7">
        <w:rPr>
          <w:b/>
          <w:sz w:val="28"/>
          <w:szCs w:val="24"/>
        </w:rPr>
        <w:t xml:space="preserve">. </w:t>
      </w:r>
      <w:r w:rsidR="00490046" w:rsidRPr="009971E7">
        <w:rPr>
          <w:b/>
          <w:sz w:val="28"/>
          <w:szCs w:val="24"/>
          <w:u w:val="single"/>
        </w:rPr>
        <w:t>APEL</w:t>
      </w:r>
    </w:p>
    <w:p w14:paraId="227FE2CE" w14:textId="77777777" w:rsidR="00454695" w:rsidRDefault="00863E91" w:rsidP="00490046">
      <w:pPr>
        <w:jc w:val="both"/>
      </w:pPr>
      <w:r>
        <w:t xml:space="preserve">L’association de parents d’élèves (APEL) représente les parents auprès de la Direction de l’établissement, de l’organisation de l’enseignement catholique et des pouvoirs publics.  Elle participe activement à l’animation et à la vie de l’établissement et apporte aux familles un ensemble de services, </w:t>
      </w:r>
      <w:r w:rsidR="00454695">
        <w:t>d</w:t>
      </w:r>
      <w:r>
        <w:t xml:space="preserve">ont la revue « Famille et Education ». </w:t>
      </w:r>
    </w:p>
    <w:p w14:paraId="3B955B44" w14:textId="08EC0EF9" w:rsidR="00160D7F" w:rsidRDefault="00744072" w:rsidP="00490046">
      <w:pPr>
        <w:jc w:val="both"/>
        <w:rPr>
          <w:u w:val="single"/>
        </w:rPr>
      </w:pPr>
      <w:r w:rsidRPr="00744072">
        <w:t>L’adhésion à cette association est aut</w:t>
      </w:r>
      <w:r w:rsidR="00372710">
        <w:t>omatique et la cotisation (25.25</w:t>
      </w:r>
      <w:r w:rsidRPr="00744072">
        <w:t>€ par famille et par an) est appelé</w:t>
      </w:r>
      <w:r w:rsidR="00932D34">
        <w:t>e sur le relevé de frais</w:t>
      </w:r>
      <w:r w:rsidRPr="00744072">
        <w:t xml:space="preserve"> des familles </w:t>
      </w:r>
      <w:r w:rsidRPr="00744072">
        <w:rPr>
          <w:u w:val="single"/>
        </w:rPr>
        <w:t xml:space="preserve">sauf avis contraire de votre part </w:t>
      </w:r>
      <w:r w:rsidR="0070768A">
        <w:rPr>
          <w:u w:val="single"/>
        </w:rPr>
        <w:t xml:space="preserve">sur le formulaire envoyé aux familles </w:t>
      </w:r>
      <w:r w:rsidR="005F7916">
        <w:rPr>
          <w:u w:val="single"/>
        </w:rPr>
        <w:t>début septembre sur Ecole Directe</w:t>
      </w:r>
      <w:r w:rsidRPr="00744072">
        <w:rPr>
          <w:u w:val="single"/>
        </w:rPr>
        <w:t>.</w:t>
      </w:r>
    </w:p>
    <w:p w14:paraId="4EF420BA" w14:textId="77777777" w:rsidR="00160D7F" w:rsidRDefault="00160D7F" w:rsidP="00490046">
      <w:pPr>
        <w:jc w:val="both"/>
        <w:rPr>
          <w:b/>
          <w:sz w:val="28"/>
          <w:szCs w:val="24"/>
        </w:rPr>
      </w:pPr>
    </w:p>
    <w:p w14:paraId="6F66C8D4" w14:textId="046DFDE2" w:rsidR="009C41BE" w:rsidRDefault="009C41BE" w:rsidP="00490046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                                                                         …/…</w:t>
      </w:r>
    </w:p>
    <w:p w14:paraId="30D18401" w14:textId="77777777" w:rsidR="00DB683D" w:rsidRDefault="00DB683D" w:rsidP="00490046">
      <w:pPr>
        <w:jc w:val="both"/>
        <w:rPr>
          <w:b/>
          <w:sz w:val="28"/>
          <w:szCs w:val="24"/>
        </w:rPr>
      </w:pPr>
    </w:p>
    <w:p w14:paraId="787C7B73" w14:textId="3C21953B" w:rsidR="00490046" w:rsidRPr="000B178E" w:rsidRDefault="00E84A39" w:rsidP="00490046">
      <w:pPr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</w:rPr>
        <w:t>3</w:t>
      </w:r>
      <w:r w:rsidR="00490046" w:rsidRPr="000B178E">
        <w:rPr>
          <w:b/>
          <w:sz w:val="28"/>
          <w:szCs w:val="24"/>
        </w:rPr>
        <w:t xml:space="preserve">. </w:t>
      </w:r>
      <w:r w:rsidR="00490046" w:rsidRPr="000B178E">
        <w:rPr>
          <w:b/>
          <w:sz w:val="28"/>
          <w:szCs w:val="24"/>
          <w:u w:val="single"/>
        </w:rPr>
        <w:t>Restauration</w:t>
      </w:r>
    </w:p>
    <w:p w14:paraId="38F1201E" w14:textId="4B75EEFB" w:rsidR="00490046" w:rsidRDefault="00490046" w:rsidP="009C41BE">
      <w:pPr>
        <w:spacing w:before="200" w:after="0"/>
        <w:jc w:val="both"/>
        <w:rPr>
          <w:u w:val="single"/>
        </w:rPr>
      </w:pPr>
      <w:r w:rsidRPr="00092347">
        <w:t xml:space="preserve">Le prix du repas est fixé à </w:t>
      </w:r>
      <w:r w:rsidR="0062437D">
        <w:rPr>
          <w:b/>
        </w:rPr>
        <w:t>6</w:t>
      </w:r>
      <w:r w:rsidR="007540B3">
        <w:rPr>
          <w:b/>
        </w:rPr>
        <w:t>.</w:t>
      </w:r>
      <w:r w:rsidR="00A10162">
        <w:rPr>
          <w:b/>
        </w:rPr>
        <w:t>2</w:t>
      </w:r>
      <w:r w:rsidR="009C41BE">
        <w:rPr>
          <w:b/>
        </w:rPr>
        <w:t>0</w:t>
      </w:r>
      <w:r w:rsidRPr="00050B50">
        <w:rPr>
          <w:b/>
        </w:rPr>
        <w:t>€.</w:t>
      </w:r>
      <w:r w:rsidR="00100797">
        <w:rPr>
          <w:b/>
        </w:rPr>
        <w:t xml:space="preserve"> </w:t>
      </w:r>
      <w:r w:rsidR="00100797" w:rsidRPr="00100797">
        <w:rPr>
          <w:u w:val="single"/>
        </w:rPr>
        <w:t>Les règlements se feront en ligne par Ecole Directe</w:t>
      </w:r>
      <w:r w:rsidR="005E0EAE">
        <w:rPr>
          <w:u w:val="single"/>
        </w:rPr>
        <w:t xml:space="preserve"> (la procédure de règlement vous sera comm</w:t>
      </w:r>
      <w:r w:rsidR="008F0D0B">
        <w:rPr>
          <w:u w:val="single"/>
        </w:rPr>
        <w:t>uniquée par mail</w:t>
      </w:r>
      <w:r w:rsidR="00841C6C">
        <w:rPr>
          <w:u w:val="single"/>
        </w:rPr>
        <w:t>)</w:t>
      </w:r>
      <w:r w:rsidR="00100797" w:rsidRPr="00100797">
        <w:rPr>
          <w:u w:val="single"/>
        </w:rPr>
        <w:t>.</w:t>
      </w:r>
    </w:p>
    <w:p w14:paraId="1E128E4B" w14:textId="77777777" w:rsidR="00160D7F" w:rsidRPr="00092347" w:rsidRDefault="00160D7F" w:rsidP="009C41BE">
      <w:pPr>
        <w:spacing w:before="200" w:after="0"/>
        <w:jc w:val="both"/>
      </w:pPr>
    </w:p>
    <w:p w14:paraId="156A009C" w14:textId="77777777" w:rsidR="00490046" w:rsidRDefault="00490046" w:rsidP="00490046">
      <w:pPr>
        <w:spacing w:after="0"/>
        <w:jc w:val="both"/>
      </w:pPr>
      <w:r w:rsidRPr="00092347">
        <w:t>La carte de self et d’entrée portail sera distribuée la semaine de la rentrée. Toute carte perdue ou détériorée sera facturée.</w:t>
      </w:r>
      <w:r w:rsidR="00531832">
        <w:t xml:space="preserve"> La carte est à restituer en fin d’année scolaire.</w:t>
      </w:r>
    </w:p>
    <w:p w14:paraId="1EA60EC1" w14:textId="77777777" w:rsidR="00B35206" w:rsidRDefault="00B35206" w:rsidP="00490046">
      <w:pPr>
        <w:spacing w:after="0"/>
        <w:jc w:val="both"/>
      </w:pPr>
    </w:p>
    <w:p w14:paraId="2699D115" w14:textId="77777777" w:rsidR="00775A8E" w:rsidRDefault="00100797" w:rsidP="00775A8E">
      <w:pPr>
        <w:spacing w:after="0"/>
        <w:jc w:val="both"/>
        <w:rPr>
          <w:b/>
        </w:rPr>
      </w:pPr>
      <w:r w:rsidRPr="004B4E89"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="00841C6C" w:rsidRPr="004B4E89">
        <w:rPr>
          <w:b/>
        </w:rPr>
        <w:t xml:space="preserve">               </w:t>
      </w:r>
    </w:p>
    <w:p w14:paraId="42897927" w14:textId="24E9534B" w:rsidR="00490046" w:rsidRDefault="00E84A39" w:rsidP="00775A8E">
      <w:pPr>
        <w:spacing w:after="0"/>
        <w:jc w:val="both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</w:rPr>
        <w:t>4</w:t>
      </w:r>
      <w:r w:rsidR="00490046" w:rsidRPr="00490046">
        <w:rPr>
          <w:b/>
          <w:bCs/>
          <w:sz w:val="28"/>
          <w:szCs w:val="24"/>
        </w:rPr>
        <w:t xml:space="preserve">. </w:t>
      </w:r>
      <w:r w:rsidR="00490046" w:rsidRPr="00490046">
        <w:rPr>
          <w:b/>
          <w:bCs/>
          <w:sz w:val="28"/>
          <w:szCs w:val="24"/>
          <w:u w:val="single"/>
        </w:rPr>
        <w:t>Conditions générales de paiement</w:t>
      </w:r>
      <w:r w:rsidR="005E0EAE">
        <w:rPr>
          <w:b/>
          <w:bCs/>
          <w:sz w:val="28"/>
          <w:szCs w:val="24"/>
          <w:u w:val="single"/>
        </w:rPr>
        <w:t xml:space="preserve"> de la scolarité</w:t>
      </w:r>
    </w:p>
    <w:p w14:paraId="262D1BB2" w14:textId="77777777" w:rsidR="009C41BE" w:rsidRDefault="009C41BE" w:rsidP="00775A8E">
      <w:pPr>
        <w:spacing w:after="0"/>
        <w:jc w:val="both"/>
        <w:rPr>
          <w:b/>
          <w:bCs/>
          <w:sz w:val="28"/>
          <w:szCs w:val="24"/>
          <w:u w:val="single"/>
        </w:rPr>
      </w:pPr>
    </w:p>
    <w:p w14:paraId="2EF9B2EC" w14:textId="77777777" w:rsidR="001D6071" w:rsidRPr="009E2CA8" w:rsidRDefault="001D6071" w:rsidP="00091A24">
      <w:pPr>
        <w:pStyle w:val="Paragraphedeliste"/>
        <w:numPr>
          <w:ilvl w:val="0"/>
          <w:numId w:val="2"/>
        </w:numPr>
        <w:spacing w:after="0"/>
        <w:ind w:left="284"/>
        <w:jc w:val="both"/>
        <w:rPr>
          <w:szCs w:val="24"/>
        </w:rPr>
      </w:pPr>
      <w:r>
        <w:rPr>
          <w:szCs w:val="24"/>
        </w:rPr>
        <w:t xml:space="preserve">Un relevé annuel </w:t>
      </w:r>
      <w:r w:rsidRPr="00537C48">
        <w:rPr>
          <w:b/>
          <w:szCs w:val="24"/>
        </w:rPr>
        <w:t>familial</w:t>
      </w:r>
      <w:r>
        <w:rPr>
          <w:szCs w:val="24"/>
        </w:rPr>
        <w:t xml:space="preserve"> (de la maternelle à la Terminale) </w:t>
      </w:r>
      <w:r w:rsidRPr="00091A24">
        <w:rPr>
          <w:b/>
          <w:szCs w:val="24"/>
        </w:rPr>
        <w:t>vous sera adressé début octobre sur</w:t>
      </w:r>
      <w:r>
        <w:rPr>
          <w:szCs w:val="24"/>
        </w:rPr>
        <w:t xml:space="preserve"> </w:t>
      </w:r>
      <w:r w:rsidRPr="00091A24">
        <w:rPr>
          <w:b/>
          <w:szCs w:val="24"/>
        </w:rPr>
        <w:t>Ecole Directe</w:t>
      </w:r>
      <w:r>
        <w:rPr>
          <w:szCs w:val="24"/>
        </w:rPr>
        <w:t>. La facturation est basée sur 10 mois de scolarité.</w:t>
      </w:r>
    </w:p>
    <w:p w14:paraId="3C51D4D6" w14:textId="77777777" w:rsidR="001D6071" w:rsidRPr="00490046" w:rsidRDefault="001D6071" w:rsidP="00091A24">
      <w:pPr>
        <w:spacing w:after="0"/>
        <w:jc w:val="both"/>
        <w:rPr>
          <w:b/>
          <w:bCs/>
          <w:sz w:val="28"/>
          <w:szCs w:val="24"/>
          <w:u w:val="single"/>
        </w:rPr>
      </w:pPr>
    </w:p>
    <w:p w14:paraId="2A5EEC10" w14:textId="77777777" w:rsidR="00E44809" w:rsidRDefault="009B4967" w:rsidP="00091A24">
      <w:pPr>
        <w:pStyle w:val="Paragraphedeliste"/>
        <w:numPr>
          <w:ilvl w:val="0"/>
          <w:numId w:val="2"/>
        </w:numPr>
        <w:spacing w:after="0"/>
        <w:ind w:left="284"/>
        <w:jc w:val="both"/>
        <w:rPr>
          <w:szCs w:val="24"/>
        </w:rPr>
      </w:pPr>
      <w:r>
        <w:rPr>
          <w:szCs w:val="24"/>
        </w:rPr>
        <w:t xml:space="preserve">Le règlement se fera en </w:t>
      </w:r>
      <w:r w:rsidRPr="007374AD">
        <w:rPr>
          <w:b/>
          <w:szCs w:val="24"/>
        </w:rPr>
        <w:t>10 prélèvements mensuels d’octobre à juillet.</w:t>
      </w:r>
      <w:r w:rsidR="001D6071">
        <w:rPr>
          <w:b/>
          <w:szCs w:val="24"/>
        </w:rPr>
        <w:t xml:space="preserve"> </w:t>
      </w:r>
      <w:r w:rsidR="001D6071" w:rsidRPr="001D6071">
        <w:rPr>
          <w:szCs w:val="24"/>
        </w:rPr>
        <w:t xml:space="preserve">Il vous est demandé de n’avoir </w:t>
      </w:r>
      <w:r w:rsidR="001D6071" w:rsidRPr="001D6071">
        <w:rPr>
          <w:b/>
          <w:szCs w:val="24"/>
        </w:rPr>
        <w:t>qu’un seul et même IBAN</w:t>
      </w:r>
      <w:r w:rsidR="001D6071" w:rsidRPr="001D6071">
        <w:rPr>
          <w:szCs w:val="24"/>
        </w:rPr>
        <w:t xml:space="preserve"> de la maternelle à la Terminale.</w:t>
      </w:r>
    </w:p>
    <w:p w14:paraId="1692DEE2" w14:textId="77777777" w:rsidR="001D6071" w:rsidRPr="001D6071" w:rsidRDefault="001D6071" w:rsidP="00091A24">
      <w:pPr>
        <w:pStyle w:val="Paragraphedeliste"/>
        <w:spacing w:after="0"/>
        <w:rPr>
          <w:szCs w:val="24"/>
        </w:rPr>
      </w:pPr>
    </w:p>
    <w:p w14:paraId="1B7D3901" w14:textId="77777777" w:rsidR="00E44809" w:rsidRDefault="00091A24" w:rsidP="00091A24">
      <w:pPr>
        <w:pStyle w:val="Paragraphedeliste"/>
        <w:numPr>
          <w:ilvl w:val="0"/>
          <w:numId w:val="2"/>
        </w:numPr>
        <w:spacing w:after="0"/>
        <w:ind w:left="284"/>
        <w:jc w:val="both"/>
        <w:rPr>
          <w:szCs w:val="24"/>
        </w:rPr>
      </w:pPr>
      <w:r>
        <w:rPr>
          <w:szCs w:val="24"/>
        </w:rPr>
        <w:t>Le chèque d’arrhes encaissé</w:t>
      </w:r>
      <w:r w:rsidR="00E44809" w:rsidRPr="009E2CA8">
        <w:rPr>
          <w:szCs w:val="24"/>
        </w:rPr>
        <w:t xml:space="preserve"> au mois de septembre sera déduit de votre factur</w:t>
      </w:r>
      <w:r>
        <w:rPr>
          <w:szCs w:val="24"/>
        </w:rPr>
        <w:t>e globale.</w:t>
      </w:r>
    </w:p>
    <w:p w14:paraId="2E0097FB" w14:textId="77777777" w:rsidR="001D6071" w:rsidRPr="001D6071" w:rsidRDefault="001D6071" w:rsidP="00091A24">
      <w:pPr>
        <w:pStyle w:val="Paragraphedeliste"/>
        <w:spacing w:after="0"/>
        <w:rPr>
          <w:szCs w:val="24"/>
        </w:rPr>
      </w:pPr>
    </w:p>
    <w:p w14:paraId="67D34FFF" w14:textId="77777777" w:rsidR="00E44809" w:rsidRDefault="00E44809" w:rsidP="00091A24">
      <w:pPr>
        <w:pStyle w:val="Paragraphedeliste"/>
        <w:numPr>
          <w:ilvl w:val="0"/>
          <w:numId w:val="2"/>
        </w:numPr>
        <w:spacing w:after="0"/>
        <w:ind w:left="284"/>
        <w:jc w:val="both"/>
        <w:rPr>
          <w:szCs w:val="24"/>
        </w:rPr>
      </w:pPr>
      <w:r w:rsidRPr="009E2CA8">
        <w:rPr>
          <w:szCs w:val="24"/>
        </w:rPr>
        <w:t>Tout mois commencé est dû dans son intégralité.</w:t>
      </w:r>
    </w:p>
    <w:p w14:paraId="30B0E558" w14:textId="77777777" w:rsidR="001D6071" w:rsidRPr="001D6071" w:rsidRDefault="001D6071" w:rsidP="00091A24">
      <w:pPr>
        <w:pStyle w:val="Paragraphedeliste"/>
        <w:spacing w:after="0"/>
        <w:rPr>
          <w:szCs w:val="24"/>
        </w:rPr>
      </w:pPr>
    </w:p>
    <w:p w14:paraId="7F48103D" w14:textId="4D37F363" w:rsidR="00CB5293" w:rsidRPr="00417B74" w:rsidRDefault="009B4967" w:rsidP="00CB5293">
      <w:pPr>
        <w:pStyle w:val="Paragraphedeliste"/>
        <w:numPr>
          <w:ilvl w:val="0"/>
          <w:numId w:val="2"/>
        </w:numPr>
        <w:spacing w:after="0"/>
        <w:ind w:left="284"/>
        <w:jc w:val="both"/>
        <w:rPr>
          <w:szCs w:val="24"/>
        </w:rPr>
      </w:pPr>
      <w:r>
        <w:t>Des aides peuvent être accordées par l’</w:t>
      </w:r>
      <w:r w:rsidR="003A4F2B">
        <w:t>E</w:t>
      </w:r>
      <w:r>
        <w:t xml:space="preserve">tat et la </w:t>
      </w:r>
      <w:r w:rsidR="003A4F2B">
        <w:t>R</w:t>
      </w:r>
      <w:r>
        <w:t>égion des Pays de la Loire au regard de la situation économique des parents,</w:t>
      </w:r>
      <w:r w:rsidR="008F0D0B">
        <w:t xml:space="preserve"> à attribuer avant le 31/12/20</w:t>
      </w:r>
      <w:r w:rsidR="008F1165">
        <w:t>2</w:t>
      </w:r>
      <w:r w:rsidR="00D8089E">
        <w:t>4</w:t>
      </w:r>
      <w:r>
        <w:t>.</w:t>
      </w:r>
    </w:p>
    <w:p w14:paraId="0AA3F8A3" w14:textId="77777777" w:rsidR="009B4967" w:rsidRDefault="009B4967" w:rsidP="009B4967">
      <w:pPr>
        <w:pStyle w:val="Paragraphedeliste"/>
        <w:spacing w:after="0"/>
        <w:ind w:left="284"/>
        <w:jc w:val="both"/>
        <w:rPr>
          <w:szCs w:val="24"/>
        </w:rPr>
      </w:pPr>
    </w:p>
    <w:p w14:paraId="4F863E16" w14:textId="77777777" w:rsidR="00490046" w:rsidRDefault="00490046" w:rsidP="009B4967">
      <w:pPr>
        <w:pStyle w:val="Paragraphedeliste"/>
        <w:spacing w:after="0"/>
        <w:ind w:left="284"/>
        <w:jc w:val="both"/>
        <w:rPr>
          <w:szCs w:val="24"/>
        </w:rPr>
      </w:pPr>
    </w:p>
    <w:p w14:paraId="66A011FB" w14:textId="62B118AF" w:rsidR="00B208CE" w:rsidRDefault="00B208CE" w:rsidP="00F1026D">
      <w:pPr>
        <w:tabs>
          <w:tab w:val="left" w:pos="3060"/>
        </w:tabs>
        <w:rPr>
          <w:sz w:val="24"/>
          <w:szCs w:val="24"/>
        </w:rPr>
      </w:pPr>
    </w:p>
    <w:p w14:paraId="25DEADB1" w14:textId="1208CDD2" w:rsidR="00490046" w:rsidRDefault="008F0D0B" w:rsidP="00490046">
      <w:pPr>
        <w:pStyle w:val="Paragraphedeliste"/>
        <w:spacing w:after="0"/>
        <w:ind w:left="0"/>
        <w:jc w:val="both"/>
      </w:pPr>
      <w:r>
        <w:t xml:space="preserve">Nort sur Erdre, le </w:t>
      </w:r>
      <w:r w:rsidR="0060421A">
        <w:t>4 juin</w:t>
      </w:r>
      <w:r w:rsidR="00F67477">
        <w:t xml:space="preserve"> 202</w:t>
      </w:r>
      <w:r w:rsidR="00D8089E">
        <w:t>4</w:t>
      </w:r>
    </w:p>
    <w:p w14:paraId="6ABA1B2B" w14:textId="77777777" w:rsidR="00490046" w:rsidRDefault="00490046" w:rsidP="00490046">
      <w:pPr>
        <w:pStyle w:val="Paragraphedeliste"/>
        <w:spacing w:after="0"/>
        <w:ind w:left="0"/>
        <w:jc w:val="both"/>
      </w:pPr>
    </w:p>
    <w:p w14:paraId="00B11F7C" w14:textId="77777777" w:rsidR="00490046" w:rsidRDefault="00490046" w:rsidP="00490046">
      <w:pPr>
        <w:pStyle w:val="Paragraphedeliste"/>
        <w:spacing w:after="0"/>
        <w:ind w:left="0"/>
        <w:jc w:val="both"/>
      </w:pPr>
    </w:p>
    <w:p w14:paraId="261189E0" w14:textId="77777777" w:rsidR="00490046" w:rsidRDefault="00490046" w:rsidP="00005EAF">
      <w:pPr>
        <w:spacing w:after="0"/>
        <w:jc w:val="both"/>
      </w:pPr>
      <w:r>
        <w:t>Jean-Noël TEXIER</w:t>
      </w:r>
    </w:p>
    <w:p w14:paraId="09E32834" w14:textId="77777777" w:rsidR="00490046" w:rsidRDefault="00490046" w:rsidP="00005EAF">
      <w:pPr>
        <w:spacing w:after="0"/>
        <w:jc w:val="both"/>
      </w:pPr>
      <w:r>
        <w:t>Chef d’établissement</w:t>
      </w:r>
    </w:p>
    <w:p w14:paraId="50074244" w14:textId="77777777" w:rsidR="00BB0599" w:rsidRDefault="00BB0599" w:rsidP="00005EAF">
      <w:pPr>
        <w:spacing w:after="0"/>
        <w:jc w:val="both"/>
      </w:pPr>
    </w:p>
    <w:p w14:paraId="5037B9D6" w14:textId="77777777" w:rsidR="00BB0599" w:rsidRDefault="00BB0599" w:rsidP="00005EAF">
      <w:pPr>
        <w:spacing w:after="0"/>
        <w:jc w:val="both"/>
      </w:pPr>
    </w:p>
    <w:p w14:paraId="071B944D" w14:textId="08B82CAC" w:rsidR="00BB0599" w:rsidRPr="0085269E" w:rsidRDefault="00BB0599" w:rsidP="00005EAF">
      <w:pPr>
        <w:spacing w:after="0"/>
        <w:jc w:val="both"/>
      </w:pPr>
    </w:p>
    <w:sectPr w:rsidR="00BB0599" w:rsidRPr="0085269E" w:rsidSect="0007507C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9FC80" w14:textId="77777777" w:rsidR="00D46A14" w:rsidRDefault="00D46A14" w:rsidP="001F46E4">
      <w:pPr>
        <w:spacing w:after="0"/>
      </w:pPr>
      <w:r>
        <w:separator/>
      </w:r>
    </w:p>
  </w:endnote>
  <w:endnote w:type="continuationSeparator" w:id="0">
    <w:p w14:paraId="030BE19C" w14:textId="77777777" w:rsidR="00D46A14" w:rsidRDefault="00D46A14" w:rsidP="001F46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4D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5966" w14:textId="77777777" w:rsidR="001F46E4" w:rsidRPr="00841C6C" w:rsidRDefault="00841C6C" w:rsidP="001F46E4">
    <w:pPr>
      <w:pStyle w:val="Pieddepage"/>
      <w:jc w:val="center"/>
      <w:rPr>
        <w:sz w:val="20"/>
        <w:szCs w:val="20"/>
      </w:rPr>
    </w:pPr>
    <w:r w:rsidRPr="00841C6C">
      <w:rPr>
        <w:sz w:val="20"/>
        <w:szCs w:val="20"/>
      </w:rPr>
      <w:t>Ensemble St martin du Val d’Erdre</w:t>
    </w:r>
  </w:p>
  <w:p w14:paraId="4937A06E" w14:textId="77777777" w:rsidR="00841C6C" w:rsidRPr="00841C6C" w:rsidRDefault="00841C6C" w:rsidP="001F46E4">
    <w:pPr>
      <w:pStyle w:val="Pieddepage"/>
      <w:jc w:val="center"/>
      <w:rPr>
        <w:sz w:val="20"/>
        <w:szCs w:val="20"/>
      </w:rPr>
    </w:pPr>
    <w:r w:rsidRPr="00841C6C">
      <w:rPr>
        <w:sz w:val="20"/>
        <w:szCs w:val="20"/>
      </w:rPr>
      <w:t>13 rue du Général Leclerc – 44390 Nort sur Erdre</w:t>
    </w:r>
  </w:p>
  <w:p w14:paraId="761277E5" w14:textId="77777777" w:rsidR="00841C6C" w:rsidRPr="00841C6C" w:rsidRDefault="008B1DF4" w:rsidP="001F46E4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Tel 02 40 72 49 49</w:t>
    </w:r>
    <w:r w:rsidR="00841C6C" w:rsidRPr="00841C6C">
      <w:rPr>
        <w:sz w:val="20"/>
        <w:szCs w:val="20"/>
      </w:rPr>
      <w:t xml:space="preserve"> – </w:t>
    </w:r>
    <w:hyperlink r:id="rId1" w:history="1">
      <w:r w:rsidR="00841C6C" w:rsidRPr="00841C6C">
        <w:rPr>
          <w:rStyle w:val="Lienhypertexte"/>
          <w:sz w:val="20"/>
          <w:szCs w:val="20"/>
        </w:rPr>
        <w:t>contactlycee@ec-erdre.fr</w:t>
      </w:r>
    </w:hyperlink>
    <w:r w:rsidR="00841C6C" w:rsidRPr="00841C6C">
      <w:rPr>
        <w:sz w:val="20"/>
        <w:szCs w:val="20"/>
      </w:rPr>
      <w:t xml:space="preserve"> – </w:t>
    </w:r>
    <w:r w:rsidR="00841C6C" w:rsidRPr="00841C6C">
      <w:rPr>
        <w:sz w:val="20"/>
        <w:szCs w:val="20"/>
        <w:u w:val="single"/>
      </w:rPr>
      <w:t>www.ec-erdre.fr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B638" w14:textId="77777777" w:rsidR="00D46A14" w:rsidRDefault="00D46A14" w:rsidP="001F46E4">
      <w:pPr>
        <w:spacing w:after="0"/>
      </w:pPr>
      <w:r>
        <w:separator/>
      </w:r>
    </w:p>
  </w:footnote>
  <w:footnote w:type="continuationSeparator" w:id="0">
    <w:p w14:paraId="101FF6E7" w14:textId="77777777" w:rsidR="00D46A14" w:rsidRDefault="00D46A14" w:rsidP="001F46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C98"/>
    <w:multiLevelType w:val="hybridMultilevel"/>
    <w:tmpl w:val="646AA6D8"/>
    <w:lvl w:ilvl="0" w:tplc="881C11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77886"/>
    <w:multiLevelType w:val="hybridMultilevel"/>
    <w:tmpl w:val="2CBA62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1C54"/>
    <w:multiLevelType w:val="hybridMultilevel"/>
    <w:tmpl w:val="D1403A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653C"/>
    <w:multiLevelType w:val="hybridMultilevel"/>
    <w:tmpl w:val="106090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82E41"/>
    <w:multiLevelType w:val="hybridMultilevel"/>
    <w:tmpl w:val="7A28E4F8"/>
    <w:lvl w:ilvl="0" w:tplc="D966BA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605B0"/>
    <w:multiLevelType w:val="hybridMultilevel"/>
    <w:tmpl w:val="E5941BE8"/>
    <w:lvl w:ilvl="0" w:tplc="7884E6AC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63507C"/>
    <w:multiLevelType w:val="hybridMultilevel"/>
    <w:tmpl w:val="7B6EA8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483551">
    <w:abstractNumId w:val="6"/>
  </w:num>
  <w:num w:numId="2" w16cid:durableId="884633697">
    <w:abstractNumId w:val="5"/>
  </w:num>
  <w:num w:numId="3" w16cid:durableId="1826703542">
    <w:abstractNumId w:val="0"/>
  </w:num>
  <w:num w:numId="4" w16cid:durableId="825778847">
    <w:abstractNumId w:val="1"/>
  </w:num>
  <w:num w:numId="5" w16cid:durableId="634405849">
    <w:abstractNumId w:val="4"/>
  </w:num>
  <w:num w:numId="6" w16cid:durableId="191037544">
    <w:abstractNumId w:val="3"/>
  </w:num>
  <w:num w:numId="7" w16cid:durableId="295794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91"/>
    <w:rsid w:val="00005EAF"/>
    <w:rsid w:val="0001627F"/>
    <w:rsid w:val="00043C97"/>
    <w:rsid w:val="0004792C"/>
    <w:rsid w:val="00052544"/>
    <w:rsid w:val="0007507C"/>
    <w:rsid w:val="00091A24"/>
    <w:rsid w:val="00094630"/>
    <w:rsid w:val="000B4ED1"/>
    <w:rsid w:val="000C11F0"/>
    <w:rsid w:val="00100797"/>
    <w:rsid w:val="00131A57"/>
    <w:rsid w:val="001326C5"/>
    <w:rsid w:val="00160D7F"/>
    <w:rsid w:val="00185090"/>
    <w:rsid w:val="00187589"/>
    <w:rsid w:val="001B1E3D"/>
    <w:rsid w:val="001D6071"/>
    <w:rsid w:val="001F46E4"/>
    <w:rsid w:val="00203B51"/>
    <w:rsid w:val="00205A1F"/>
    <w:rsid w:val="00213D35"/>
    <w:rsid w:val="0027494E"/>
    <w:rsid w:val="00280972"/>
    <w:rsid w:val="00297F5F"/>
    <w:rsid w:val="002D1C81"/>
    <w:rsid w:val="002D7729"/>
    <w:rsid w:val="002F1B30"/>
    <w:rsid w:val="00372710"/>
    <w:rsid w:val="0037433D"/>
    <w:rsid w:val="00385527"/>
    <w:rsid w:val="00396FF4"/>
    <w:rsid w:val="003A4F2B"/>
    <w:rsid w:val="003B0D26"/>
    <w:rsid w:val="003D52A2"/>
    <w:rsid w:val="00414427"/>
    <w:rsid w:val="00417B74"/>
    <w:rsid w:val="00431F6D"/>
    <w:rsid w:val="0043381A"/>
    <w:rsid w:val="00451E0E"/>
    <w:rsid w:val="00454695"/>
    <w:rsid w:val="00465EBC"/>
    <w:rsid w:val="00467CC8"/>
    <w:rsid w:val="0047543C"/>
    <w:rsid w:val="00475C66"/>
    <w:rsid w:val="004852ED"/>
    <w:rsid w:val="00490046"/>
    <w:rsid w:val="0049658F"/>
    <w:rsid w:val="004A2F90"/>
    <w:rsid w:val="004A4AE6"/>
    <w:rsid w:val="004B4E89"/>
    <w:rsid w:val="004C1ADA"/>
    <w:rsid w:val="004F1F34"/>
    <w:rsid w:val="00504099"/>
    <w:rsid w:val="00515B45"/>
    <w:rsid w:val="00523B67"/>
    <w:rsid w:val="00524DC1"/>
    <w:rsid w:val="00531832"/>
    <w:rsid w:val="00533B6F"/>
    <w:rsid w:val="00537C48"/>
    <w:rsid w:val="00545D3C"/>
    <w:rsid w:val="0054777B"/>
    <w:rsid w:val="005676F2"/>
    <w:rsid w:val="00575182"/>
    <w:rsid w:val="005B7313"/>
    <w:rsid w:val="005C7FD2"/>
    <w:rsid w:val="005E0EAE"/>
    <w:rsid w:val="005F2BD1"/>
    <w:rsid w:val="005F7916"/>
    <w:rsid w:val="0060421A"/>
    <w:rsid w:val="0062437D"/>
    <w:rsid w:val="00630F6C"/>
    <w:rsid w:val="00653F02"/>
    <w:rsid w:val="00693D17"/>
    <w:rsid w:val="006950B6"/>
    <w:rsid w:val="006B3ABC"/>
    <w:rsid w:val="006B7CF0"/>
    <w:rsid w:val="006E1E75"/>
    <w:rsid w:val="0070073F"/>
    <w:rsid w:val="007029A0"/>
    <w:rsid w:val="0070768A"/>
    <w:rsid w:val="00710200"/>
    <w:rsid w:val="007374AD"/>
    <w:rsid w:val="007414A8"/>
    <w:rsid w:val="00744072"/>
    <w:rsid w:val="007540B3"/>
    <w:rsid w:val="00762FFE"/>
    <w:rsid w:val="00775A8E"/>
    <w:rsid w:val="00783C20"/>
    <w:rsid w:val="00785D50"/>
    <w:rsid w:val="0079748C"/>
    <w:rsid w:val="007C6AC2"/>
    <w:rsid w:val="00821C41"/>
    <w:rsid w:val="0082270D"/>
    <w:rsid w:val="00830392"/>
    <w:rsid w:val="00841C6C"/>
    <w:rsid w:val="0085300F"/>
    <w:rsid w:val="00863E91"/>
    <w:rsid w:val="0086553D"/>
    <w:rsid w:val="008A5E6E"/>
    <w:rsid w:val="008B01E2"/>
    <w:rsid w:val="008B1DF4"/>
    <w:rsid w:val="008C7FA8"/>
    <w:rsid w:val="008D2B05"/>
    <w:rsid w:val="008F0D0B"/>
    <w:rsid w:val="008F1165"/>
    <w:rsid w:val="008F6773"/>
    <w:rsid w:val="009158AE"/>
    <w:rsid w:val="0091773A"/>
    <w:rsid w:val="00932D34"/>
    <w:rsid w:val="0096251B"/>
    <w:rsid w:val="009B3A63"/>
    <w:rsid w:val="009B4967"/>
    <w:rsid w:val="009C41BE"/>
    <w:rsid w:val="009F70E9"/>
    <w:rsid w:val="00A06D16"/>
    <w:rsid w:val="00A10162"/>
    <w:rsid w:val="00A550EC"/>
    <w:rsid w:val="00A551CA"/>
    <w:rsid w:val="00AD3396"/>
    <w:rsid w:val="00AD3DCA"/>
    <w:rsid w:val="00B208CE"/>
    <w:rsid w:val="00B21606"/>
    <w:rsid w:val="00B2654E"/>
    <w:rsid w:val="00B35206"/>
    <w:rsid w:val="00B3683B"/>
    <w:rsid w:val="00B93088"/>
    <w:rsid w:val="00BA26E1"/>
    <w:rsid w:val="00BA455C"/>
    <w:rsid w:val="00BB0599"/>
    <w:rsid w:val="00BB4F8A"/>
    <w:rsid w:val="00BB6512"/>
    <w:rsid w:val="00BC489B"/>
    <w:rsid w:val="00BE7A46"/>
    <w:rsid w:val="00C001AE"/>
    <w:rsid w:val="00C16684"/>
    <w:rsid w:val="00C26538"/>
    <w:rsid w:val="00C336B7"/>
    <w:rsid w:val="00C50223"/>
    <w:rsid w:val="00C60493"/>
    <w:rsid w:val="00C65B94"/>
    <w:rsid w:val="00C7781E"/>
    <w:rsid w:val="00C8119E"/>
    <w:rsid w:val="00C824E0"/>
    <w:rsid w:val="00CA355A"/>
    <w:rsid w:val="00CB5293"/>
    <w:rsid w:val="00CB7BEC"/>
    <w:rsid w:val="00CE119C"/>
    <w:rsid w:val="00CE6C68"/>
    <w:rsid w:val="00D141CB"/>
    <w:rsid w:val="00D21746"/>
    <w:rsid w:val="00D453B2"/>
    <w:rsid w:val="00D46A14"/>
    <w:rsid w:val="00D63E36"/>
    <w:rsid w:val="00D70609"/>
    <w:rsid w:val="00D8089E"/>
    <w:rsid w:val="00D854AD"/>
    <w:rsid w:val="00DB0209"/>
    <w:rsid w:val="00DB0983"/>
    <w:rsid w:val="00DB683D"/>
    <w:rsid w:val="00DC1730"/>
    <w:rsid w:val="00DD5E9B"/>
    <w:rsid w:val="00E121E6"/>
    <w:rsid w:val="00E44809"/>
    <w:rsid w:val="00E546CA"/>
    <w:rsid w:val="00E72E6A"/>
    <w:rsid w:val="00E84A39"/>
    <w:rsid w:val="00E925DF"/>
    <w:rsid w:val="00E97234"/>
    <w:rsid w:val="00EC6DF2"/>
    <w:rsid w:val="00ED55D9"/>
    <w:rsid w:val="00F1026D"/>
    <w:rsid w:val="00F21F21"/>
    <w:rsid w:val="00F53AAA"/>
    <w:rsid w:val="00F67477"/>
    <w:rsid w:val="00F71BE4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0582C"/>
  <w15:chartTrackingRefBased/>
  <w15:docId w15:val="{B7A47BE2-4BA7-42CD-90F1-41E57669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E91"/>
    <w:pPr>
      <w:spacing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next w:val="Normal"/>
    <w:link w:val="Titre1Car"/>
    <w:qFormat/>
    <w:rsid w:val="00863E91"/>
    <w:pPr>
      <w:keepNext/>
      <w:spacing w:after="0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863E91"/>
    <w:pPr>
      <w:spacing w:after="0" w:line="240" w:lineRule="auto"/>
    </w:pPr>
    <w:rPr>
      <w:rFonts w:ascii="Calibri" w:eastAsia="Calibri" w:hAnsi="Calibri" w:cs="Calibri"/>
    </w:rPr>
  </w:style>
  <w:style w:type="character" w:customStyle="1" w:styleId="Titre1Car">
    <w:name w:val="Titre 1 Car"/>
    <w:basedOn w:val="Policepardfaut"/>
    <w:link w:val="Titre1"/>
    <w:rsid w:val="00863E9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Standard1">
    <w:name w:val="Standard 1"/>
    <w:rsid w:val="001F4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F46E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F46E4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1F46E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F46E4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1F46E4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1F46E4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99"/>
    <w:qFormat/>
    <w:rsid w:val="00E44809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70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0E9"/>
    <w:rPr>
      <w:rFonts w:ascii="Segoe UI" w:eastAsia="Calibr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41C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lycee@ec-erd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3150-B0C5-472C-ACC9-1755DA7E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CLOUET</dc:creator>
  <cp:keywords/>
  <dc:description/>
  <cp:lastModifiedBy>Christelle PLAYOUST</cp:lastModifiedBy>
  <cp:revision>9</cp:revision>
  <cp:lastPrinted>2020-01-09T13:58:00Z</cp:lastPrinted>
  <dcterms:created xsi:type="dcterms:W3CDTF">2024-02-05T15:36:00Z</dcterms:created>
  <dcterms:modified xsi:type="dcterms:W3CDTF">2024-06-05T13:05:00Z</dcterms:modified>
</cp:coreProperties>
</file>